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31" w:rsidRDefault="00175D31" w:rsidP="008125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Жената със скромните обувки</w:t>
      </w:r>
    </w:p>
    <w:p w:rsidR="00175D31" w:rsidRDefault="008F3E36" w:rsidP="008125E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75D31">
        <w:rPr>
          <w:rFonts w:ascii="Times New Roman" w:hAnsi="Times New Roman" w:cs="Times New Roman"/>
          <w:sz w:val="24"/>
          <w:szCs w:val="24"/>
          <w:lang w:val="bg-BG"/>
        </w:rPr>
        <w:t xml:space="preserve">Отивайки в непознат европейски град, един гръцки свещеник разказва историята за жената със скромните обувки. В чийто дом ухае на тамян и на пресен хляб,той казва, че това е забравеното изкуство на красотата на истинската женственост, която носи преди всичко доброта, скромност, способност за жертва. </w:t>
      </w:r>
    </w:p>
    <w:p w:rsidR="00207729" w:rsidRDefault="008F3E36" w:rsidP="008125E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75D31">
        <w:rPr>
          <w:rFonts w:ascii="Times New Roman" w:hAnsi="Times New Roman" w:cs="Times New Roman"/>
          <w:sz w:val="24"/>
          <w:szCs w:val="24"/>
          <w:lang w:val="bg-BG"/>
        </w:rPr>
        <w:t xml:space="preserve">В един свят, в който от всякъде се </w:t>
      </w:r>
      <w:r w:rsidR="00175D31">
        <w:rPr>
          <w:rFonts w:ascii="Times New Roman" w:hAnsi="Times New Roman" w:cs="Times New Roman"/>
          <w:sz w:val="24"/>
          <w:szCs w:val="24"/>
          <w:lang w:val="bg-BG"/>
        </w:rPr>
        <w:t>налага грубо</w:t>
      </w:r>
      <w:r w:rsidRPr="00175D31">
        <w:rPr>
          <w:rFonts w:ascii="Times New Roman" w:hAnsi="Times New Roman" w:cs="Times New Roman"/>
          <w:sz w:val="24"/>
          <w:szCs w:val="24"/>
          <w:lang w:val="bg-BG"/>
        </w:rPr>
        <w:t xml:space="preserve"> образът на сексуалната тигрица, в облекло, в което не би искала да я видят децата й, на бизнес акулата, на тренингите за женственост, в които целта е да </w:t>
      </w:r>
      <w:proofErr w:type="spellStart"/>
      <w:r w:rsidRPr="00175D31">
        <w:rPr>
          <w:rFonts w:ascii="Times New Roman" w:hAnsi="Times New Roman" w:cs="Times New Roman"/>
          <w:sz w:val="24"/>
          <w:szCs w:val="24"/>
          <w:lang w:val="bg-BG"/>
        </w:rPr>
        <w:t>изманипулираш</w:t>
      </w:r>
      <w:proofErr w:type="spellEnd"/>
      <w:r w:rsidRPr="00175D31">
        <w:rPr>
          <w:rFonts w:ascii="Times New Roman" w:hAnsi="Times New Roman" w:cs="Times New Roman"/>
          <w:sz w:val="24"/>
          <w:szCs w:val="24"/>
          <w:lang w:val="bg-BG"/>
        </w:rPr>
        <w:t xml:space="preserve"> някой, който има достатъчно пари, за да осигурява нови дрехи и силикон до края…да края на връзката вероятно. В един свят, в който жената мислеше, че осигурява своята заветна победа, над мъжкото иго, феминизма се оказа нож с две остриета и двете за нас. Ако станете някоя сутрин по-рано, излезте, застанете до някое училище, до някоя детска градина и наблюдавайте. Непременно ще я видите, жената със скромните обувки, тя води децата си, после бърза за работа. Не помните ли, когато я подминахте на улицата с обидното „ ох, тая лелка е </w:t>
      </w:r>
      <w:proofErr w:type="spellStart"/>
      <w:r w:rsidRPr="00175D31">
        <w:rPr>
          <w:rFonts w:ascii="Times New Roman" w:hAnsi="Times New Roman" w:cs="Times New Roman"/>
          <w:sz w:val="24"/>
          <w:szCs w:val="24"/>
          <w:lang w:val="bg-BG"/>
        </w:rPr>
        <w:t>запречила</w:t>
      </w:r>
      <w:proofErr w:type="spellEnd"/>
      <w:r w:rsidRPr="00175D31">
        <w:rPr>
          <w:rFonts w:ascii="Times New Roman" w:hAnsi="Times New Roman" w:cs="Times New Roman"/>
          <w:sz w:val="24"/>
          <w:szCs w:val="24"/>
          <w:lang w:val="bg-BG"/>
        </w:rPr>
        <w:t xml:space="preserve"> тротоара” . Ако имате време, елате покрай същото място и вечер, виждате ли онази жена с торбите с покупки, ръцете й са груби, няма маникюр, с наднормено тегло и небоядисана коса. Не можете да запомните лицето й, защото такива са толкова много, жени без възраст, може би прилича на мед</w:t>
      </w:r>
      <w:r w:rsidR="00BC0D77">
        <w:rPr>
          <w:rFonts w:ascii="Times New Roman" w:hAnsi="Times New Roman" w:cs="Times New Roman"/>
          <w:sz w:val="24"/>
          <w:szCs w:val="24"/>
          <w:lang w:val="bg-BG"/>
        </w:rPr>
        <w:t>ицинската сестра, която ви успо</w:t>
      </w:r>
      <w:r w:rsidRPr="00175D31"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BC0D77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175D31">
        <w:rPr>
          <w:rFonts w:ascii="Times New Roman" w:hAnsi="Times New Roman" w:cs="Times New Roman"/>
          <w:sz w:val="24"/>
          <w:szCs w:val="24"/>
          <w:lang w:val="bg-BG"/>
        </w:rPr>
        <w:t xml:space="preserve">яваше докато боледувахте или на жената станала </w:t>
      </w:r>
      <w:proofErr w:type="spellStart"/>
      <w:r w:rsidRPr="00175D31">
        <w:rPr>
          <w:rFonts w:ascii="Times New Roman" w:hAnsi="Times New Roman" w:cs="Times New Roman"/>
          <w:sz w:val="24"/>
          <w:szCs w:val="24"/>
          <w:lang w:val="bg-BG"/>
        </w:rPr>
        <w:t>посреднощ</w:t>
      </w:r>
      <w:proofErr w:type="spellEnd"/>
      <w:r w:rsidRPr="00175D31">
        <w:rPr>
          <w:rFonts w:ascii="Times New Roman" w:hAnsi="Times New Roman" w:cs="Times New Roman"/>
          <w:sz w:val="24"/>
          <w:szCs w:val="24"/>
          <w:lang w:val="bg-BG"/>
        </w:rPr>
        <w:t>, за да ядете вкусна баничка</w:t>
      </w:r>
      <w:r w:rsidR="00175D31" w:rsidRPr="00175D31">
        <w:rPr>
          <w:rFonts w:ascii="Times New Roman" w:hAnsi="Times New Roman" w:cs="Times New Roman"/>
          <w:sz w:val="24"/>
          <w:szCs w:val="24"/>
          <w:lang w:val="bg-BG"/>
        </w:rPr>
        <w:t>…Жената, която видяхте да извеж</w:t>
      </w:r>
      <w:bookmarkStart w:id="0" w:name="_GoBack"/>
      <w:bookmarkEnd w:id="0"/>
      <w:r w:rsidR="00175D31" w:rsidRPr="00175D31">
        <w:rPr>
          <w:rFonts w:ascii="Times New Roman" w:hAnsi="Times New Roman" w:cs="Times New Roman"/>
          <w:sz w:val="24"/>
          <w:szCs w:val="24"/>
          <w:lang w:val="bg-BG"/>
        </w:rPr>
        <w:t>да престарелите си родители на разходка, като малки деца, под ръка. Познахте я, нали-по ръцете и по обувките. Запомнете млади хора тези ръце и тези обувки и не вярвайте, когато ви казват, че трябва да сте тигрици или акули, за да завъртите главата на някого, не вярвайте. Жената, млади приятелю е мека и добра, обикновена като въздуха и хляба, но ако само за миг, само за миг, тези лелки, както им казвате изчезнат, дали няма светът да загуби нещо невидимо, но същностно важно, оная мечта за уют, топлина и приемане, които тигриците и акулите и вълчиците не носят, (те все пак са верни на хищната си природа ).</w:t>
      </w:r>
      <w:r w:rsidR="00175D31">
        <w:rPr>
          <w:rFonts w:ascii="Times New Roman" w:hAnsi="Times New Roman" w:cs="Times New Roman"/>
          <w:sz w:val="24"/>
          <w:szCs w:val="24"/>
          <w:lang w:val="bg-BG"/>
        </w:rPr>
        <w:t xml:space="preserve"> Помните ли, когато ваш приятел катастрофира с колата и докторите не знаеха дали ще оживее, вие бързахте към близката църква, а тя, онази жена ( не помните лицето й, но помните обувките) се върна и отключи само за вас. Това пак беше тя. Ами онзи път, когато паднахте на леда пред блока и всички ви подминаваха, а една ръка ви помогна…Истинската женственост, млади </w:t>
      </w:r>
      <w:r w:rsidR="00175D31">
        <w:rPr>
          <w:rFonts w:ascii="Times New Roman" w:hAnsi="Times New Roman" w:cs="Times New Roman"/>
          <w:sz w:val="24"/>
          <w:szCs w:val="24"/>
          <w:lang w:val="bg-BG"/>
        </w:rPr>
        <w:lastRenderedPageBreak/>
        <w:t>приятелю не иска грим и нови обувки, тя е в красотата и мекотата на тези очи, способни да приемат и твоята болка, да сварят чай, да ти застелят чисти чаршафи и да се помолят пред иконата за теб. Запомни приятелю и ако някога, като онзи свещеник попаднеш в непознат град и си в беда</w:t>
      </w:r>
      <w:r w:rsidR="00BC0D77">
        <w:rPr>
          <w:rFonts w:ascii="Times New Roman" w:hAnsi="Times New Roman" w:cs="Times New Roman"/>
          <w:sz w:val="24"/>
          <w:szCs w:val="24"/>
          <w:lang w:val="bg-BG"/>
        </w:rPr>
        <w:t xml:space="preserve"> и си жаден и гладен и сам</w:t>
      </w:r>
      <w:r w:rsidR="00175D31">
        <w:rPr>
          <w:rFonts w:ascii="Times New Roman" w:hAnsi="Times New Roman" w:cs="Times New Roman"/>
          <w:sz w:val="24"/>
          <w:szCs w:val="24"/>
          <w:lang w:val="bg-BG"/>
        </w:rPr>
        <w:t>, тъ</w:t>
      </w:r>
      <w:r w:rsidR="00BC0D77">
        <w:rPr>
          <w:rFonts w:ascii="Times New Roman" w:hAnsi="Times New Roman" w:cs="Times New Roman"/>
          <w:sz w:val="24"/>
          <w:szCs w:val="24"/>
          <w:lang w:val="bg-BG"/>
        </w:rPr>
        <w:t>рси жената със скромните обувки и се пази от ноктите и зъбите на тигриците, че кой знае какво са ги научили в последния семинар за женственост.</w:t>
      </w:r>
    </w:p>
    <w:p w:rsidR="00A31AA5" w:rsidRDefault="00A31AA5" w:rsidP="008125E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125E5" w:rsidRPr="001D43C6" w:rsidRDefault="008125E5" w:rsidP="008125E5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Вероника </w:t>
      </w:r>
      <w:r w:rsidRPr="00601090">
        <w:rPr>
          <w:rFonts w:ascii="Times New Roman" w:hAnsi="Times New Roman" w:cs="Times New Roman"/>
          <w:sz w:val="28"/>
          <w:szCs w:val="28"/>
          <w:lang w:val="bg-BG"/>
        </w:rPr>
        <w:t>Иванова</w:t>
      </w:r>
      <w:r>
        <w:rPr>
          <w:rFonts w:ascii="Times New Roman" w:hAnsi="Times New Roman" w:cs="Times New Roman"/>
          <w:sz w:val="28"/>
          <w:szCs w:val="28"/>
          <w:lang w:val="bg-BG"/>
        </w:rPr>
        <w:t>, Варна</w:t>
      </w:r>
    </w:p>
    <w:p w:rsidR="008125E5" w:rsidRDefault="008125E5" w:rsidP="008125E5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A31AA5" w:rsidRPr="00175D31" w:rsidRDefault="00A31AA5" w:rsidP="00175D3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31AA5" w:rsidRPr="00175D31" w:rsidSect="00F06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36"/>
    <w:rsid w:val="00175D31"/>
    <w:rsid w:val="00187254"/>
    <w:rsid w:val="008125E5"/>
    <w:rsid w:val="008F3E36"/>
    <w:rsid w:val="00A31AA5"/>
    <w:rsid w:val="00B51EDC"/>
    <w:rsid w:val="00BC0D77"/>
    <w:rsid w:val="00F0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2A8E"/>
  <w15:docId w15:val="{C36A89DA-099A-4857-9751-84C66EB2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A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U2EZSTYFJUYA-4-35</_dlc_DocId>
    <_dlc_DocIdUrl xmlns="7b916922-9b11-4405-8048-d866fe1b0a52">
      <Url>https://www.uni-ruse.bg/Centers/UB/_layouts/15/DocIdRedir.aspx?ID=U2EZSTYFJUYA-4-35</Url>
      <Description>U2EZSTYFJUYA-4-35</Description>
    </_dlc_DocIdUrl>
  </documentManagement>
</p:properties>
</file>

<file path=customXml/itemProps1.xml><?xml version="1.0" encoding="utf-8"?>
<ds:datastoreItem xmlns:ds="http://schemas.openxmlformats.org/officeDocument/2006/customXml" ds:itemID="{045BB5E0-32DB-4EA7-9176-97AA8D49167A}"/>
</file>

<file path=customXml/itemProps2.xml><?xml version="1.0" encoding="utf-8"?>
<ds:datastoreItem xmlns:ds="http://schemas.openxmlformats.org/officeDocument/2006/customXml" ds:itemID="{B869587F-3186-4F94-9A71-D004CC0AEA5D}"/>
</file>

<file path=customXml/itemProps3.xml><?xml version="1.0" encoding="utf-8"?>
<ds:datastoreItem xmlns:ds="http://schemas.openxmlformats.org/officeDocument/2006/customXml" ds:itemID="{31174D27-27CC-4171-AB5F-10ED7DCDA242}"/>
</file>

<file path=customXml/itemProps4.xml><?xml version="1.0" encoding="utf-8"?>
<ds:datastoreItem xmlns:ds="http://schemas.openxmlformats.org/officeDocument/2006/customXml" ds:itemID="{A51B8E0F-8984-4086-A5E2-22F3EFA96D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Виктория Иванова</cp:lastModifiedBy>
  <cp:revision>2</cp:revision>
  <dcterms:created xsi:type="dcterms:W3CDTF">2023-03-07T08:55:00Z</dcterms:created>
  <dcterms:modified xsi:type="dcterms:W3CDTF">2023-03-07T08:55:00Z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3ad6fd53-09f0-49a5-8e00-0e4773d3455d</vt:lpwstr>
  </property>
</Properties>
</file>